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DE" w:rsidRPr="002F2A80" w:rsidRDefault="007C2ADE" w:rsidP="007C2AD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2F2A80">
        <w:rPr>
          <w:rFonts w:ascii="方正小标宋简体" w:eastAsia="方正小标宋简体" w:hint="eastAsia"/>
          <w:sz w:val="36"/>
          <w:szCs w:val="36"/>
        </w:rPr>
        <w:t>廉政专题报告参会人员名额分配表</w:t>
      </w:r>
    </w:p>
    <w:p w:rsidR="007C2ADE" w:rsidRPr="00A5471D" w:rsidRDefault="007C2ADE" w:rsidP="007C2ADE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1553"/>
        <w:gridCol w:w="2399"/>
        <w:gridCol w:w="1694"/>
      </w:tblGrid>
      <w:tr w:rsidR="007C2ADE" w:rsidTr="007B7BB8">
        <w:trPr>
          <w:jc w:val="center"/>
        </w:trPr>
        <w:tc>
          <w:tcPr>
            <w:tcW w:w="2660" w:type="dxa"/>
            <w:vAlign w:val="center"/>
          </w:tcPr>
          <w:p w:rsidR="007C2ADE" w:rsidRPr="002F2A80" w:rsidRDefault="007C2ADE" w:rsidP="007B7BB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A80">
              <w:rPr>
                <w:rFonts w:ascii="仿宋" w:eastAsia="仿宋" w:hAnsi="仿宋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1559" w:type="dxa"/>
            <w:vAlign w:val="center"/>
          </w:tcPr>
          <w:p w:rsidR="007C2ADE" w:rsidRPr="002F2A80" w:rsidRDefault="007C2ADE" w:rsidP="007B7BB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A80">
              <w:rPr>
                <w:rFonts w:ascii="仿宋" w:eastAsia="仿宋" w:hAnsi="仿宋" w:hint="eastAsia"/>
                <w:b/>
                <w:sz w:val="28"/>
                <w:szCs w:val="28"/>
              </w:rPr>
              <w:t>名 额</w:t>
            </w:r>
          </w:p>
        </w:tc>
        <w:tc>
          <w:tcPr>
            <w:tcW w:w="2410" w:type="dxa"/>
            <w:vAlign w:val="center"/>
          </w:tcPr>
          <w:p w:rsidR="007C2ADE" w:rsidRPr="002F2A80" w:rsidRDefault="007C2ADE" w:rsidP="007B7BB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A80">
              <w:rPr>
                <w:rFonts w:ascii="仿宋" w:eastAsia="仿宋" w:hAnsi="仿宋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1701" w:type="dxa"/>
            <w:vAlign w:val="center"/>
          </w:tcPr>
          <w:p w:rsidR="007C2ADE" w:rsidRPr="002F2A80" w:rsidRDefault="007C2ADE" w:rsidP="007B7BB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A80">
              <w:rPr>
                <w:rFonts w:ascii="仿宋" w:eastAsia="仿宋" w:hAnsi="仿宋" w:hint="eastAsia"/>
                <w:b/>
                <w:sz w:val="28"/>
                <w:szCs w:val="28"/>
              </w:rPr>
              <w:t>名 额</w:t>
            </w:r>
          </w:p>
        </w:tc>
      </w:tr>
      <w:tr w:rsidR="007C2ADE" w:rsidRPr="00396D12" w:rsidTr="007B7BB8">
        <w:trPr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360" w:lineRule="exact"/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电子信息与电气工程学院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体育学院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</w:tr>
      <w:tr w:rsidR="007C2ADE" w:rsidRPr="00396D12" w:rsidTr="007B7BB8">
        <w:trPr>
          <w:trHeight w:val="674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地理与旅游学院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</w:tr>
      <w:tr w:rsidR="007C2ADE" w:rsidRPr="00396D12" w:rsidTr="007B7BB8">
        <w:trPr>
          <w:trHeight w:val="684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化学与材料工程学院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文化与传媒学院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</w:tr>
      <w:tr w:rsidR="007C2ADE" w:rsidRPr="00396D12" w:rsidTr="007B7BB8">
        <w:trPr>
          <w:trHeight w:val="736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旭日广东服装学院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</w:tr>
      <w:tr w:rsidR="007C2ADE" w:rsidRPr="00396D12" w:rsidTr="007B7BB8">
        <w:trPr>
          <w:trHeight w:val="672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建筑与土木工程学院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信息科学技术学院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</w:tr>
      <w:tr w:rsidR="007C2ADE" w:rsidRPr="00396D12" w:rsidTr="007B7BB8">
        <w:trPr>
          <w:trHeight w:val="744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音乐学院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</w:tr>
      <w:tr w:rsidR="007C2ADE" w:rsidRPr="00396D12" w:rsidTr="007B7BB8">
        <w:trPr>
          <w:trHeight w:val="698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美术与设计学院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政法学院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</w:tr>
      <w:tr w:rsidR="007C2ADE" w:rsidRPr="00396D12" w:rsidTr="007B7BB8">
        <w:trPr>
          <w:trHeight w:val="681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数学与大数据学院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1701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7C2ADE" w:rsidRPr="00396D12" w:rsidTr="007B7BB8">
        <w:trPr>
          <w:trHeight w:val="681"/>
          <w:jc w:val="center"/>
        </w:trPr>
        <w:tc>
          <w:tcPr>
            <w:tcW w:w="266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E32"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1559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7C2ADE" w:rsidRPr="00A36E32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  数</w:t>
            </w:r>
          </w:p>
        </w:tc>
        <w:tc>
          <w:tcPr>
            <w:tcW w:w="1701" w:type="dxa"/>
            <w:vAlign w:val="center"/>
          </w:tcPr>
          <w:p w:rsidR="007C2ADE" w:rsidRDefault="007C2ADE" w:rsidP="007B7B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210</w:t>
            </w:r>
          </w:p>
        </w:tc>
      </w:tr>
    </w:tbl>
    <w:p w:rsidR="007C2ADE" w:rsidRPr="00B039FA" w:rsidRDefault="007C2ADE" w:rsidP="007C2ADE">
      <w:pPr>
        <w:spacing w:line="52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备注：参会名单含正科及以上干部，</w:t>
      </w:r>
      <w:r w:rsidRPr="00583A1E">
        <w:rPr>
          <w:rFonts w:ascii="仿宋_GB2312" w:eastAsia="仿宋_GB2312" w:hint="eastAsia"/>
          <w:sz w:val="24"/>
          <w:szCs w:val="24"/>
        </w:rPr>
        <w:t>系主任、办公室成员、辅导员、教务员、其他高级、中级职称及普通教师代表。</w:t>
      </w:r>
    </w:p>
    <w:p w:rsidR="007C2ADE" w:rsidRPr="00583A1E" w:rsidRDefault="007C2ADE" w:rsidP="007C2ADE">
      <w:pPr>
        <w:spacing w:line="520" w:lineRule="exact"/>
        <w:ind w:right="120"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9C5A80" w:rsidRPr="007C2ADE" w:rsidRDefault="009C5A80">
      <w:bookmarkStart w:id="0" w:name="_GoBack"/>
      <w:bookmarkEnd w:id="0"/>
    </w:p>
    <w:sectPr w:rsidR="009C5A80" w:rsidRPr="007C2ADE" w:rsidSect="0072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E"/>
    <w:rsid w:val="007C2ADE"/>
    <w:rsid w:val="009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50B4-27F2-457D-93F1-23E2DC1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萧冬虹</dc:creator>
  <cp:keywords/>
  <dc:description/>
  <cp:lastModifiedBy>萧冬虹</cp:lastModifiedBy>
  <cp:revision>1</cp:revision>
  <dcterms:created xsi:type="dcterms:W3CDTF">2017-10-13T11:16:00Z</dcterms:created>
  <dcterms:modified xsi:type="dcterms:W3CDTF">2017-10-13T11:16:00Z</dcterms:modified>
</cp:coreProperties>
</file>