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13655" w:type="dxa"/>
        <w:jc w:val="center"/>
        <w:tblCellSpacing w:w="7" w:type="dxa"/>
        <w:tblInd w:w="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C4B98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899"/>
        <w:gridCol w:w="308"/>
        <w:gridCol w:w="952"/>
        <w:gridCol w:w="570"/>
        <w:gridCol w:w="1965"/>
        <w:gridCol w:w="1364"/>
        <w:gridCol w:w="422"/>
        <w:gridCol w:w="81"/>
        <w:gridCol w:w="737"/>
        <w:gridCol w:w="409"/>
        <w:gridCol w:w="617"/>
        <w:gridCol w:w="440"/>
        <w:gridCol w:w="93"/>
        <w:gridCol w:w="633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C4B980"/>
          <w:tblLayout w:type="fixed"/>
        </w:tblPrEx>
        <w:trPr>
          <w:trHeight w:val="454" w:hRule="atLeast"/>
          <w:tblCellSpacing w:w="7" w:type="dxa"/>
          <w:jc w:val="center"/>
        </w:trPr>
        <w:tc>
          <w:tcPr>
            <w:tcW w:w="13627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黑体" w:hAnsi="宋体" w:eastAsia="黑体" w:cs="宋体"/>
                <w:b/>
                <w:bCs/>
                <w:color w:val="333333"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33333"/>
                <w:kern w:val="0"/>
                <w:sz w:val="28"/>
              </w:rPr>
              <w:t>国家社科基金同行评议专家登记表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7" w:type="dxa"/>
          <w:jc w:val="center"/>
        </w:trPr>
        <w:tc>
          <w:tcPr>
            <w:tcW w:w="13627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黑体" w:hAnsi="宋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333333"/>
                <w:kern w:val="0"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07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314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25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Select11" w:shapeid="_x0000_i1025"/>
              </w:object>
            </w:r>
            <w:bookmarkEnd w:id="0"/>
          </w:p>
        </w:tc>
        <w:tc>
          <w:tcPr>
            <w:tcW w:w="122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出生日期(格式为2015-09-30)</w:t>
            </w:r>
          </w:p>
        </w:tc>
        <w:tc>
          <w:tcPr>
            <w:tcW w:w="145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1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不用填写，自动计算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14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3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26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HTMLSelect10" w:shapeid="_x0000_i1026"/>
              </w:object>
            </w:r>
          </w:p>
        </w:tc>
        <w:tc>
          <w:tcPr>
            <w:tcW w:w="122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52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0"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　 　 　 　 　 　 　　 　 　 　 　 　 　 　 　 　 　 　 　 　 　 　 　 　 　 　 　 　 　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27" o:spt="201" alt="" type="#_x0000_t201" style="height:18pt;width:66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HTMLSelect9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8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最后学历</w:t>
            </w: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28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HTMLSelect8" w:shapeid="_x0000_i1028"/>
              </w:object>
            </w:r>
          </w:p>
        </w:tc>
        <w:tc>
          <w:tcPr>
            <w:tcW w:w="17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最后学位</w:t>
            </w:r>
          </w:p>
        </w:tc>
        <w:tc>
          <w:tcPr>
            <w:tcW w:w="4554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29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HTMLSelect7" w:shapeid="_x0000_i102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外语情况</w:t>
            </w:r>
          </w:p>
        </w:tc>
        <w:tc>
          <w:tcPr>
            <w:tcW w:w="18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计算机水平</w:t>
            </w: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民族语言</w:t>
            </w:r>
          </w:p>
        </w:tc>
        <w:tc>
          <w:tcPr>
            <w:tcW w:w="4554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568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所在省市</w:t>
            </w:r>
          </w:p>
        </w:tc>
        <w:tc>
          <w:tcPr>
            <w:tcW w:w="4554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0" o:spt="201" alt="" type="#_x0000_t201" style="height:18pt;width:82.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HTMLSelect6" w:shapeid="_x0000_i1030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所属系统</w:t>
            </w:r>
          </w:p>
        </w:tc>
        <w:tc>
          <w:tcPr>
            <w:tcW w:w="568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1" o:spt="201" alt="" type="#_x0000_t201" style="height:18pt;width:114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HTMLSelect5" w:shapeid="_x0000_i1031"/>
              </w:object>
            </w:r>
          </w:p>
        </w:tc>
        <w:tc>
          <w:tcPr>
            <w:tcW w:w="17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专业职务</w:t>
            </w:r>
          </w:p>
        </w:tc>
        <w:tc>
          <w:tcPr>
            <w:tcW w:w="4554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2" o:spt="201" alt="" type="#_x0000_t201" style="height:18pt;width:114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HTMLSelect4" w:shapeid="_x0000_i1032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担任导师</w:t>
            </w:r>
          </w:p>
        </w:tc>
        <w:tc>
          <w:tcPr>
            <w:tcW w:w="18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3" o:spt="201" alt="" type="#_x0000_t201" style="height:18pt;width:66.7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HTMLSelect3" w:shapeid="_x0000_i1033"/>
              </w:object>
            </w:r>
          </w:p>
        </w:tc>
        <w:tc>
          <w:tcPr>
            <w:tcW w:w="12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行政职务</w:t>
            </w: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4" o:spt="201" alt="" type="#_x0000_t201" style="height:18pt;width:103.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HTMLSelect2" w:shapeid="_x0000_i1034"/>
              </w:object>
            </w:r>
          </w:p>
        </w:tc>
        <w:tc>
          <w:tcPr>
            <w:tcW w:w="17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554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5" o:spt="201" alt="" type="#_x0000_t201" style="height:18pt;width:77.2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HTMLSelect1" w:shapeid="_x0000_i1035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18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办公电话</w:t>
            </w: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家庭电话</w:t>
            </w:r>
          </w:p>
        </w:tc>
        <w:tc>
          <w:tcPr>
            <w:tcW w:w="4554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18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单位地址</w:t>
            </w:r>
          </w:p>
        </w:tc>
        <w:tc>
          <w:tcPr>
            <w:tcW w:w="8875" w:type="dxa"/>
            <w:gridSpan w:val="1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单位邮编</w:t>
            </w:r>
          </w:p>
        </w:tc>
        <w:tc>
          <w:tcPr>
            <w:tcW w:w="18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5534" w:type="dxa"/>
            <w:gridSpan w:val="7"/>
            <w:tcBorders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通讯邮编</w:t>
            </w:r>
          </w:p>
        </w:tc>
        <w:tc>
          <w:tcPr>
            <w:tcW w:w="2177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3627" w:type="dxa"/>
            <w:gridSpan w:val="1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黑体" w:hAnsi="宋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333333"/>
                <w:kern w:val="0"/>
                <w:sz w:val="24"/>
              </w:rPr>
              <w:t>个人学术信息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学科分类</w:t>
            </w:r>
          </w:p>
        </w:tc>
        <w:tc>
          <w:tcPr>
            <w:tcW w:w="219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object>
                <v:shape id="_x0000_i1036" o:spt="201" alt="" type="#_x0000_t201" style="height:18pt;width:93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HTMLSelect12" w:shapeid="_x0000_i1036"/>
              </w:objec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二级学科</w:t>
            </w:r>
          </w:p>
        </w:tc>
        <w:tc>
          <w:tcPr>
            <w:tcW w:w="195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32" w:lineRule="auto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49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71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/>
            <w:r>
              <w:rPr>
                <w:rFonts w:hint="eastAsia"/>
              </w:rPr>
              <w:t>（按《国家社科基金二级学科代码表》名称填写，可填三个，至少一个）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研究方向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博士论文名称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博导姓名</w:t>
            </w:r>
          </w:p>
        </w:tc>
        <w:tc>
          <w:tcPr>
            <w:tcW w:w="7044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25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博士学位授予时间</w:t>
            </w:r>
          </w:p>
        </w:tc>
        <w:tc>
          <w:tcPr>
            <w:tcW w:w="271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博士后出站报告名称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博士后出站单位</w:t>
            </w:r>
          </w:p>
        </w:tc>
        <w:tc>
          <w:tcPr>
            <w:tcW w:w="7044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252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合作导师姓名</w:t>
            </w:r>
          </w:p>
        </w:tc>
        <w:tc>
          <w:tcPr>
            <w:tcW w:w="271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研究专长说明（限200字）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代表性成果（限500字）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负责项目（限200字）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获奖情况（限200字）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留学情况（限200字）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主要学术简历（限200字）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学术兼职情况（限200字）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7" w:type="dxa"/>
          <w:jc w:val="center"/>
        </w:trPr>
        <w:tc>
          <w:tcPr>
            <w:tcW w:w="15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信誉记录</w:t>
            </w:r>
          </w:p>
        </w:tc>
        <w:tc>
          <w:tcPr>
            <w:tcW w:w="12034" w:type="dxa"/>
            <w:gridSpan w:val="1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/>
    </w:p>
    <w:sectPr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955"/>
    <w:rsid w:val="00186281"/>
    <w:rsid w:val="001926DA"/>
    <w:rsid w:val="001E3D00"/>
    <w:rsid w:val="001F79B7"/>
    <w:rsid w:val="002777CE"/>
    <w:rsid w:val="00291C91"/>
    <w:rsid w:val="003A4204"/>
    <w:rsid w:val="00450419"/>
    <w:rsid w:val="004E4468"/>
    <w:rsid w:val="00526B0B"/>
    <w:rsid w:val="0055605B"/>
    <w:rsid w:val="00563259"/>
    <w:rsid w:val="00595B2D"/>
    <w:rsid w:val="00597D99"/>
    <w:rsid w:val="006158BC"/>
    <w:rsid w:val="006B3EEA"/>
    <w:rsid w:val="008C257D"/>
    <w:rsid w:val="009805A0"/>
    <w:rsid w:val="00A37954"/>
    <w:rsid w:val="00B378FD"/>
    <w:rsid w:val="00B46DF0"/>
    <w:rsid w:val="00BC7605"/>
    <w:rsid w:val="00C00A7D"/>
    <w:rsid w:val="00C043C3"/>
    <w:rsid w:val="00D34F97"/>
    <w:rsid w:val="00D95368"/>
    <w:rsid w:val="00DA2955"/>
    <w:rsid w:val="00E20EED"/>
    <w:rsid w:val="00E53886"/>
    <w:rsid w:val="00E75C4A"/>
    <w:rsid w:val="00F3696A"/>
    <w:rsid w:val="00F41744"/>
    <w:rsid w:val="00F6181F"/>
    <w:rsid w:val="00FE14BE"/>
    <w:rsid w:val="30FF50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2.wmf"/><Relationship Id="rId26" Type="http://schemas.openxmlformats.org/officeDocument/2006/relationships/control" Target="activeX/activeX12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2015-11-12T04:12:00Z</dcterms:created>
  <dc:creator>wsl</dc:creator>
  <cp:lastModifiedBy>lixiaojing</cp:lastModifiedBy>
  <cp:lastPrinted>2015-11-12T05:14:00Z</cp:lastPrinted>
  <dcterms:modified xsi:type="dcterms:W3CDTF">2015-11-12T06:57:30Z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