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40" w:lineRule="exact"/>
        <w:ind w:left="0" w:leftChars="0" w:right="0" w:rightChars="0" w:firstLine="0" w:firstLineChars="0"/>
        <w:jc w:val="center"/>
        <w:textAlignment w:val="auto"/>
        <w:outlineLvl w:val="9"/>
        <w:rPr>
          <w:b/>
          <w:bCs/>
          <w:sz w:val="36"/>
        </w:rPr>
      </w:pPr>
      <w:r>
        <w:rPr>
          <w:rFonts w:hint="eastAsia" w:ascii="方正小标宋简体" w:hAnsi="宋体" w:eastAsia="方正小标宋简体"/>
          <w:b/>
          <w:bCs/>
          <w:sz w:val="36"/>
          <w:szCs w:val="36"/>
        </w:rPr>
        <w:t>惠州学院第二十四届运动会学生乒乓球比赛</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eastAsia" w:ascii="方正小标宋简体" w:hAnsi="宋体" w:eastAsia="方正小标宋简体"/>
          <w:b/>
          <w:bCs/>
          <w:sz w:val="36"/>
          <w:szCs w:val="36"/>
        </w:rPr>
      </w:pPr>
      <w:r>
        <w:rPr>
          <w:rFonts w:hint="eastAsia" w:ascii="方正小标宋简体" w:hAnsi="宋体" w:eastAsia="方正小标宋简体"/>
          <w:b/>
          <w:bCs/>
          <w:sz w:val="36"/>
          <w:szCs w:val="36"/>
        </w:rPr>
        <w:t>竞赛规程</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eastAsia" w:ascii="方正小标宋简体" w:hAnsi="宋体" w:eastAsia="方正小标宋简体"/>
          <w:b/>
          <w:bCs/>
          <w:sz w:val="36"/>
          <w:szCs w:val="36"/>
        </w:rPr>
      </w:pPr>
      <w:bookmarkStart w:id="0" w:name="_GoBack"/>
      <w:bookmarkEnd w:id="0"/>
    </w:p>
    <w:p>
      <w:pPr>
        <w:widowControl/>
        <w:adjustRightInd w:val="0"/>
        <w:snapToGrid w:val="0"/>
        <w:spacing w:beforeLines="50"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为全面落实党的教育方针，进一步推动我校学生乒乓球运动的广泛开展和提高我校学生的乒乓球运动水平，增强广大同学体质，特举办惠州学院第二十四届运动会学生乒乓球赛。</w:t>
      </w:r>
    </w:p>
    <w:p>
      <w:pPr>
        <w:widowControl/>
        <w:adjustRightInd w:val="0"/>
        <w:snapToGrid w:val="0"/>
        <w:spacing w:beforeLines="50" w:line="560" w:lineRule="exact"/>
        <w:ind w:firstLine="562" w:firstLineChars="200"/>
        <w:rPr>
          <w:rFonts w:ascii="宋体" w:hAnsi="宋体" w:cs="黑体"/>
          <w:b/>
          <w:bCs/>
          <w:kern w:val="0"/>
          <w:sz w:val="28"/>
          <w:szCs w:val="28"/>
        </w:rPr>
      </w:pPr>
      <w:r>
        <w:rPr>
          <w:rFonts w:ascii="宋体" w:hAnsi="宋体" w:cs="黑体"/>
          <w:b/>
          <w:bCs/>
          <w:kern w:val="0"/>
          <w:sz w:val="28"/>
          <w:szCs w:val="28"/>
        </w:rPr>
        <w:t>一、</w:t>
      </w:r>
      <w:r>
        <w:rPr>
          <w:rFonts w:hint="eastAsia" w:ascii="宋体" w:hAnsi="宋体" w:cs="黑体"/>
          <w:b/>
          <w:bCs/>
          <w:kern w:val="0"/>
          <w:sz w:val="28"/>
          <w:szCs w:val="28"/>
        </w:rPr>
        <w:t>竞赛名称</w:t>
      </w:r>
    </w:p>
    <w:p>
      <w:pPr>
        <w:widowControl/>
        <w:adjustRightInd w:val="0"/>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惠州学院第二十四届运动会学生乒乓球比赛</w:t>
      </w:r>
    </w:p>
    <w:p>
      <w:pPr>
        <w:widowControl/>
        <w:adjustRightInd w:val="0"/>
        <w:snapToGrid w:val="0"/>
        <w:spacing w:beforeLines="50" w:line="560" w:lineRule="exact"/>
        <w:ind w:firstLine="562" w:firstLineChars="200"/>
        <w:rPr>
          <w:rFonts w:ascii="宋体" w:hAnsi="宋体" w:cs="黑体"/>
          <w:b/>
          <w:bCs/>
          <w:kern w:val="0"/>
          <w:sz w:val="28"/>
          <w:szCs w:val="28"/>
        </w:rPr>
      </w:pPr>
      <w:r>
        <w:rPr>
          <w:rFonts w:hint="eastAsia" w:ascii="宋体" w:hAnsi="宋体" w:cs="黑体"/>
          <w:b/>
          <w:bCs/>
          <w:kern w:val="0"/>
          <w:sz w:val="28"/>
          <w:szCs w:val="28"/>
        </w:rPr>
        <w:t>二、主办单位</w:t>
      </w:r>
    </w:p>
    <w:p>
      <w:pPr>
        <w:widowControl/>
        <w:adjustRightInd w:val="0"/>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惠州学院体育运动委员会</w:t>
      </w:r>
    </w:p>
    <w:p>
      <w:pPr>
        <w:widowControl/>
        <w:adjustRightInd w:val="0"/>
        <w:snapToGrid w:val="0"/>
        <w:spacing w:beforeLines="50" w:line="560" w:lineRule="exact"/>
        <w:ind w:firstLine="562" w:firstLineChars="200"/>
        <w:rPr>
          <w:rFonts w:ascii="宋体" w:hAnsi="宋体" w:cs="黑体"/>
          <w:b/>
          <w:bCs/>
          <w:kern w:val="0"/>
          <w:sz w:val="28"/>
          <w:szCs w:val="28"/>
        </w:rPr>
      </w:pPr>
      <w:r>
        <w:rPr>
          <w:rFonts w:hint="eastAsia" w:ascii="宋体" w:hAnsi="宋体" w:cs="黑体"/>
          <w:b/>
          <w:bCs/>
          <w:kern w:val="0"/>
          <w:sz w:val="28"/>
          <w:szCs w:val="28"/>
        </w:rPr>
        <w:t>三、承办单位</w:t>
      </w:r>
    </w:p>
    <w:p>
      <w:pPr>
        <w:widowControl/>
        <w:adjustRightInd w:val="0"/>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学生处、团委、体育学院</w:t>
      </w:r>
    </w:p>
    <w:p>
      <w:pPr>
        <w:widowControl/>
        <w:adjustRightInd w:val="0"/>
        <w:snapToGrid w:val="0"/>
        <w:spacing w:beforeLines="50" w:line="560" w:lineRule="exact"/>
        <w:ind w:firstLine="562" w:firstLineChars="200"/>
        <w:rPr>
          <w:rFonts w:ascii="宋体" w:hAnsi="宋体" w:cs="黑体"/>
          <w:b/>
          <w:bCs/>
          <w:kern w:val="0"/>
          <w:sz w:val="28"/>
          <w:szCs w:val="28"/>
        </w:rPr>
      </w:pPr>
      <w:r>
        <w:rPr>
          <w:rFonts w:hint="eastAsia" w:ascii="宋体" w:hAnsi="宋体" w:cs="黑体"/>
          <w:b/>
          <w:bCs/>
          <w:kern w:val="0"/>
          <w:sz w:val="28"/>
          <w:szCs w:val="28"/>
        </w:rPr>
        <w:t>四、协办单位</w:t>
      </w:r>
    </w:p>
    <w:p>
      <w:pPr>
        <w:widowControl/>
        <w:adjustRightInd w:val="0"/>
        <w:snapToGrid w:val="0"/>
        <w:spacing w:beforeLines="50"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惠州学院学生社团联合会乒乓球协会</w:t>
      </w:r>
    </w:p>
    <w:p>
      <w:pPr>
        <w:widowControl/>
        <w:adjustRightInd w:val="0"/>
        <w:snapToGrid w:val="0"/>
        <w:spacing w:beforeLines="50" w:line="560" w:lineRule="exact"/>
        <w:ind w:firstLine="562" w:firstLineChars="200"/>
        <w:rPr>
          <w:rFonts w:ascii="宋体" w:hAnsi="宋体" w:cs="黑体"/>
          <w:b/>
          <w:bCs/>
          <w:kern w:val="0"/>
          <w:sz w:val="28"/>
          <w:szCs w:val="28"/>
        </w:rPr>
      </w:pPr>
      <w:r>
        <w:rPr>
          <w:rFonts w:hint="eastAsia" w:ascii="宋体" w:hAnsi="宋体" w:cs="黑体"/>
          <w:b/>
          <w:bCs/>
          <w:kern w:val="0"/>
          <w:sz w:val="28"/>
          <w:szCs w:val="28"/>
        </w:rPr>
        <w:t>五、比赛时间</w:t>
      </w:r>
    </w:p>
    <w:p>
      <w:pPr>
        <w:widowControl/>
        <w:adjustRightInd w:val="0"/>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2016年10月29 日</w:t>
      </w:r>
    </w:p>
    <w:p>
      <w:pPr>
        <w:widowControl/>
        <w:adjustRightInd w:val="0"/>
        <w:snapToGrid w:val="0"/>
        <w:spacing w:beforeLines="50" w:line="560" w:lineRule="exact"/>
        <w:ind w:firstLine="562" w:firstLineChars="200"/>
        <w:rPr>
          <w:rFonts w:ascii="宋体" w:hAnsi="宋体" w:cs="黑体"/>
          <w:b/>
          <w:bCs/>
          <w:kern w:val="0"/>
          <w:sz w:val="28"/>
          <w:szCs w:val="28"/>
        </w:rPr>
      </w:pPr>
      <w:r>
        <w:rPr>
          <w:rFonts w:hint="eastAsia" w:ascii="宋体" w:hAnsi="宋体" w:cs="黑体"/>
          <w:b/>
          <w:bCs/>
          <w:kern w:val="0"/>
          <w:sz w:val="28"/>
          <w:szCs w:val="28"/>
        </w:rPr>
        <w:t>六、比赛地点</w:t>
      </w:r>
    </w:p>
    <w:p>
      <w:pPr>
        <w:widowControl/>
        <w:adjustRightInd w:val="0"/>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惠州学院体育馆二楼</w:t>
      </w:r>
    </w:p>
    <w:p>
      <w:pPr>
        <w:widowControl/>
        <w:adjustRightInd w:val="0"/>
        <w:snapToGrid w:val="0"/>
        <w:spacing w:beforeLines="50" w:line="560" w:lineRule="exact"/>
        <w:ind w:firstLine="562" w:firstLineChars="200"/>
        <w:rPr>
          <w:rFonts w:ascii="宋体" w:hAnsi="宋体" w:cs="黑体"/>
          <w:b/>
          <w:bCs/>
          <w:kern w:val="0"/>
          <w:sz w:val="28"/>
          <w:szCs w:val="28"/>
        </w:rPr>
      </w:pPr>
      <w:r>
        <w:rPr>
          <w:rFonts w:hint="eastAsia" w:ascii="宋体" w:hAnsi="宋体" w:cs="黑体"/>
          <w:b/>
          <w:bCs/>
          <w:kern w:val="0"/>
          <w:sz w:val="28"/>
          <w:szCs w:val="28"/>
        </w:rPr>
        <w:t>七、参赛单位</w:t>
      </w:r>
    </w:p>
    <w:p>
      <w:pPr>
        <w:widowControl/>
        <w:adjustRightInd w:val="0"/>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电子信息与电气工程学院、旭日广东服装学院、化学与材料工程学院、信息科学技术学院、经济管理学院、建筑与土木工程学院、地理与旅游学院、美术与设计学院、数学与大数据学院、生命科学学院、外国语学院、音乐学院、文学与传媒学院、政法学院、教育科学学院</w:t>
      </w:r>
    </w:p>
    <w:p>
      <w:pPr>
        <w:widowControl/>
        <w:adjustRightInd w:val="0"/>
        <w:snapToGrid w:val="0"/>
        <w:spacing w:line="560" w:lineRule="exact"/>
        <w:ind w:firstLine="560" w:firstLineChars="200"/>
        <w:rPr>
          <w:rFonts w:ascii="仿宋" w:hAnsi="仿宋" w:eastAsia="仿宋" w:cs="宋体"/>
          <w:kern w:val="0"/>
          <w:sz w:val="28"/>
          <w:szCs w:val="28"/>
        </w:rPr>
      </w:pPr>
    </w:p>
    <w:p>
      <w:pPr>
        <w:widowControl/>
        <w:adjustRightInd w:val="0"/>
        <w:snapToGrid w:val="0"/>
        <w:spacing w:beforeLines="50" w:line="560" w:lineRule="exact"/>
        <w:ind w:firstLine="562" w:firstLineChars="200"/>
        <w:rPr>
          <w:rFonts w:ascii="宋体" w:hAnsi="宋体" w:cs="黑体"/>
          <w:b/>
          <w:bCs/>
          <w:kern w:val="0"/>
          <w:sz w:val="28"/>
          <w:szCs w:val="28"/>
        </w:rPr>
      </w:pPr>
      <w:r>
        <w:rPr>
          <w:rFonts w:hint="eastAsia" w:ascii="宋体" w:hAnsi="宋体" w:cs="黑体"/>
          <w:b/>
          <w:bCs/>
          <w:kern w:val="0"/>
          <w:sz w:val="28"/>
          <w:szCs w:val="28"/>
        </w:rPr>
        <w:t>八、参加方法</w:t>
      </w:r>
    </w:p>
    <w:p>
      <w:pPr>
        <w:widowControl/>
        <w:wordWrap w:val="0"/>
        <w:spacing w:before="300" w:after="300"/>
        <w:ind w:firstLine="560" w:firstLineChars="200"/>
        <w:rPr>
          <w:rFonts w:ascii="仿宋" w:hAnsi="仿宋" w:eastAsia="仿宋"/>
          <w:sz w:val="28"/>
          <w:szCs w:val="28"/>
        </w:rPr>
      </w:pPr>
      <w:r>
        <w:rPr>
          <w:rFonts w:hint="eastAsia" w:ascii="仿宋" w:hAnsi="仿宋" w:eastAsia="仿宋" w:cs="宋体"/>
          <w:color w:val="333333"/>
          <w:kern w:val="0"/>
          <w:sz w:val="28"/>
          <w:szCs w:val="28"/>
        </w:rPr>
        <w:t>1.团体赛每队报名运动员男女各5人（每人只能参加一项，不可以兼项），领队1人(各系党政领导担任)，教练1人（可兼运动员）不得在中途增加或更换参赛队员，一经发现将取消该队参赛资格。</w:t>
      </w:r>
    </w:p>
    <w:p>
      <w:pPr>
        <w:widowControl/>
        <w:wordWrap w:val="0"/>
        <w:spacing w:before="300" w:after="300"/>
        <w:ind w:firstLine="560" w:firstLineChars="200"/>
        <w:rPr>
          <w:rFonts w:ascii="仿宋" w:hAnsi="仿宋" w:eastAsia="仿宋"/>
          <w:sz w:val="28"/>
          <w:szCs w:val="28"/>
        </w:rPr>
      </w:pPr>
      <w:r>
        <w:rPr>
          <w:rFonts w:hint="eastAsia" w:ascii="仿宋" w:hAnsi="仿宋" w:eastAsia="仿宋" w:cs="宋体"/>
          <w:color w:val="333333"/>
          <w:kern w:val="0"/>
          <w:sz w:val="28"/>
          <w:szCs w:val="28"/>
        </w:rPr>
        <w:t>2.参赛者须是通过国家高考，全日制在校在册学生。</w:t>
      </w:r>
    </w:p>
    <w:p>
      <w:pPr>
        <w:widowControl/>
        <w:wordWrap w:val="0"/>
        <w:spacing w:before="300" w:after="300"/>
        <w:ind w:firstLine="560" w:firstLineChars="200"/>
        <w:rPr>
          <w:rFonts w:ascii="仿宋" w:hAnsi="仿宋" w:eastAsia="仿宋"/>
          <w:sz w:val="28"/>
          <w:szCs w:val="28"/>
        </w:rPr>
      </w:pPr>
      <w:r>
        <w:rPr>
          <w:rFonts w:hint="eastAsia" w:ascii="仿宋" w:hAnsi="仿宋" w:eastAsia="仿宋" w:cs="宋体"/>
          <w:color w:val="333333"/>
          <w:kern w:val="0"/>
          <w:sz w:val="28"/>
          <w:szCs w:val="28"/>
        </w:rPr>
        <w:t>3.运动员不得跨队报名</w:t>
      </w:r>
    </w:p>
    <w:p>
      <w:pPr>
        <w:widowControl/>
        <w:wordWrap w:val="0"/>
        <w:spacing w:before="300" w:after="300"/>
        <w:ind w:firstLine="560" w:firstLineChars="200"/>
        <w:rPr>
          <w:rFonts w:ascii="仿宋" w:hAnsi="仿宋" w:eastAsia="仿宋"/>
          <w:sz w:val="28"/>
          <w:szCs w:val="28"/>
        </w:rPr>
      </w:pPr>
      <w:r>
        <w:rPr>
          <w:rFonts w:hint="eastAsia" w:ascii="仿宋" w:hAnsi="仿宋" w:eastAsia="仿宋" w:cs="宋体"/>
          <w:color w:val="333333"/>
          <w:kern w:val="0"/>
          <w:sz w:val="28"/>
          <w:szCs w:val="28"/>
        </w:rPr>
        <w:t>4.运动员参赛期间的保险及其它费用自理，参赛者必须身体健康，比赛期间如发生意外伤亡事故一切责任自负。</w:t>
      </w:r>
    </w:p>
    <w:p>
      <w:pPr>
        <w:widowControl/>
        <w:wordWrap w:val="0"/>
        <w:spacing w:before="300" w:after="300"/>
        <w:ind w:firstLine="560" w:firstLineChars="200"/>
        <w:rPr>
          <w:rFonts w:ascii="仿宋" w:hAnsi="仿宋" w:eastAsia="仿宋"/>
          <w:sz w:val="28"/>
          <w:szCs w:val="28"/>
        </w:rPr>
      </w:pPr>
      <w:r>
        <w:rPr>
          <w:rFonts w:hint="eastAsia" w:ascii="仿宋" w:hAnsi="仿宋" w:eastAsia="仿宋" w:cs="宋体"/>
          <w:color w:val="333333"/>
          <w:kern w:val="0"/>
          <w:sz w:val="28"/>
          <w:szCs w:val="28"/>
        </w:rPr>
        <w:t>5.参赛运动员比赛前须出示学生证和身份证，经裁判员查核无误后方可上场比赛，如弄虚作假，冒名顶替，一经发现取消代表队的比赛资格。</w:t>
      </w:r>
    </w:p>
    <w:p>
      <w:pPr>
        <w:widowControl/>
        <w:wordWrap w:val="0"/>
        <w:spacing w:before="300" w:after="300"/>
        <w:ind w:firstLine="560" w:firstLineChars="200"/>
        <w:rPr>
          <w:rFonts w:ascii="仿宋" w:hAnsi="仿宋" w:eastAsia="仿宋"/>
          <w:sz w:val="28"/>
          <w:szCs w:val="28"/>
        </w:rPr>
      </w:pPr>
      <w:r>
        <w:rPr>
          <w:rFonts w:hint="eastAsia" w:ascii="仿宋" w:hAnsi="仿宋" w:eastAsia="仿宋" w:cs="宋体"/>
          <w:color w:val="333333"/>
          <w:kern w:val="0"/>
          <w:sz w:val="28"/>
          <w:szCs w:val="28"/>
        </w:rPr>
        <w:t>6.出场顺序：男单，女双，混双，男双，女单。</w:t>
      </w:r>
    </w:p>
    <w:p>
      <w:pPr>
        <w:widowControl/>
        <w:adjustRightInd w:val="0"/>
        <w:snapToGrid w:val="0"/>
        <w:spacing w:beforeLines="50" w:line="560" w:lineRule="exact"/>
        <w:ind w:firstLine="562" w:firstLineChars="200"/>
        <w:rPr>
          <w:rFonts w:ascii="宋体" w:hAnsi="宋体" w:cs="黑体"/>
          <w:b/>
          <w:bCs/>
          <w:kern w:val="0"/>
          <w:sz w:val="28"/>
          <w:szCs w:val="28"/>
        </w:rPr>
      </w:pPr>
      <w:r>
        <w:rPr>
          <w:rFonts w:hint="eastAsia" w:ascii="宋体" w:hAnsi="宋体" w:cs="黑体"/>
          <w:b/>
          <w:bCs/>
          <w:kern w:val="0"/>
          <w:sz w:val="28"/>
          <w:szCs w:val="28"/>
        </w:rPr>
        <w:t>九、运动员参赛条件</w:t>
      </w:r>
    </w:p>
    <w:p>
      <w:pPr>
        <w:widowControl/>
        <w:adjustRightInd w:val="0"/>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1.参赛运动员必须是思想进步，作风正派的全日制在校在册学生；</w:t>
      </w:r>
    </w:p>
    <w:p>
      <w:pPr>
        <w:widowControl/>
        <w:adjustRightInd w:val="0"/>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2.运动员参赛期间的保险及其它费用自理，参赛者必须身体健康，比赛期间如发生意外伤亡事故一切责任自负，所有参赛运动员必须签署《惠州学院第二十四届运动会学生乒乓球比赛自愿参赛责任书》（附件2）；</w:t>
      </w:r>
    </w:p>
    <w:p>
      <w:pPr>
        <w:widowControl/>
        <w:adjustRightInd w:val="0"/>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3.参赛运动员比赛前须出示学生证和身份证，经裁判员查核无误后方可上场比赛，如弄虚作假，冒名顶替，一经发现取消代表队的比赛资格。</w:t>
      </w:r>
    </w:p>
    <w:p>
      <w:pPr>
        <w:widowControl/>
        <w:adjustRightInd w:val="0"/>
        <w:snapToGrid w:val="0"/>
        <w:spacing w:beforeLines="50" w:line="560" w:lineRule="exact"/>
        <w:ind w:firstLine="562" w:firstLineChars="200"/>
        <w:rPr>
          <w:rFonts w:ascii="宋体" w:hAnsi="宋体" w:cs="黑体"/>
          <w:b/>
          <w:bCs/>
          <w:kern w:val="0"/>
          <w:sz w:val="28"/>
          <w:szCs w:val="28"/>
        </w:rPr>
      </w:pPr>
      <w:r>
        <w:rPr>
          <w:rFonts w:hint="eastAsia" w:ascii="宋体" w:hAnsi="宋体" w:cs="黑体"/>
          <w:b/>
          <w:bCs/>
          <w:kern w:val="0"/>
          <w:sz w:val="28"/>
          <w:szCs w:val="28"/>
        </w:rPr>
        <w:t>十、竞赛办法</w:t>
      </w:r>
    </w:p>
    <w:p>
      <w:pPr>
        <w:widowControl/>
        <w:wordWrap w:val="0"/>
        <w:spacing w:before="300" w:after="300" w:line="360" w:lineRule="auto"/>
        <w:ind w:firstLine="560" w:firstLineChars="200"/>
        <w:rPr>
          <w:rFonts w:ascii="仿宋" w:hAnsi="仿宋" w:eastAsia="仿宋"/>
        </w:rPr>
      </w:pPr>
      <w:r>
        <w:rPr>
          <w:rFonts w:hint="eastAsia" w:ascii="仿宋" w:hAnsi="仿宋" w:eastAsia="仿宋" w:cs="宋体"/>
          <w:color w:val="333333"/>
          <w:kern w:val="0"/>
          <w:sz w:val="28"/>
          <w:szCs w:val="28"/>
        </w:rPr>
        <w:t>1.竞赛规则：执行中国乒乓球协会最新颁布的《乒乓球竞赛规程》</w:t>
      </w:r>
    </w:p>
    <w:p>
      <w:pPr>
        <w:widowControl/>
        <w:wordWrap w:val="0"/>
        <w:spacing w:before="300" w:after="300" w:line="360" w:lineRule="auto"/>
        <w:ind w:firstLine="560" w:firstLineChars="200"/>
        <w:rPr>
          <w:rFonts w:ascii="仿宋" w:hAnsi="仿宋" w:eastAsia="仿宋"/>
        </w:rPr>
      </w:pPr>
      <w:r>
        <w:rPr>
          <w:rFonts w:hint="eastAsia" w:ascii="仿宋" w:hAnsi="仿宋" w:eastAsia="仿宋" w:cs="宋体"/>
          <w:kern w:val="0"/>
          <w:sz w:val="28"/>
          <w:szCs w:val="28"/>
        </w:rPr>
        <w:t>2.比赛分为两阶段：第一阶段比赛先分组进行单循环赛，获得各组前二名的队参加第二阶段的比赛；（第一阶段比赛打满5场）第二阶段比赛为交叉淘汰赛赛制，比赛采用‘见三收’的竞赛办法，即：先胜三场的队伍获胜，剩余的比赛场次自动取消。</w:t>
      </w:r>
    </w:p>
    <w:p>
      <w:pPr>
        <w:widowControl/>
        <w:wordWrap w:val="0"/>
        <w:spacing w:before="300" w:after="300" w:line="360" w:lineRule="auto"/>
        <w:ind w:firstLine="560" w:firstLineChars="200"/>
        <w:rPr>
          <w:rFonts w:ascii="仿宋" w:hAnsi="仿宋" w:eastAsia="仿宋"/>
        </w:rPr>
      </w:pPr>
      <w:r>
        <w:rPr>
          <w:rFonts w:hint="eastAsia" w:ascii="仿宋" w:hAnsi="仿宋" w:eastAsia="仿宋" w:cs="宋体"/>
          <w:kern w:val="0"/>
          <w:sz w:val="28"/>
          <w:szCs w:val="28"/>
        </w:rPr>
        <w:t>3.本次比赛第一阶段循环赛每场均采用三局两胜，第二阶段淘汰赛开始每场采用五局三胜制。每局11分。当每局赛至10平时，多得2分者获胜。</w:t>
      </w:r>
    </w:p>
    <w:p>
      <w:pPr>
        <w:widowControl/>
        <w:wordWrap w:val="0"/>
        <w:spacing w:before="300" w:after="300" w:line="360" w:lineRule="auto"/>
        <w:ind w:firstLine="560" w:firstLineChars="200"/>
        <w:rPr>
          <w:rFonts w:ascii="仿宋" w:hAnsi="仿宋" w:eastAsia="仿宋"/>
        </w:rPr>
      </w:pPr>
      <w:r>
        <w:rPr>
          <w:rFonts w:hint="eastAsia" w:ascii="仿宋" w:hAnsi="仿宋" w:eastAsia="仿宋" w:cs="宋体"/>
          <w:color w:val="333333"/>
          <w:kern w:val="0"/>
          <w:sz w:val="28"/>
          <w:szCs w:val="28"/>
        </w:rPr>
        <w:t>4.参赛单位必须按照已编定的比赛日期、场序时间，到指定的场地参加比赛，除每天（节）第一场比赛按编定的时间外，以后场序比赛时间将为上场比赛结束时间，迟到10分钟以上者以自动弃权论处。</w:t>
      </w:r>
    </w:p>
    <w:p>
      <w:pPr>
        <w:widowControl/>
        <w:wordWrap w:val="0"/>
        <w:spacing w:before="300" w:after="300" w:line="360" w:lineRule="auto"/>
        <w:ind w:firstLine="560" w:firstLineChars="200"/>
        <w:rPr>
          <w:rFonts w:ascii="仿宋" w:hAnsi="仿宋" w:eastAsia="仿宋"/>
        </w:rPr>
      </w:pPr>
      <w:r>
        <w:rPr>
          <w:rFonts w:hint="eastAsia" w:ascii="仿宋" w:hAnsi="仿宋" w:eastAsia="仿宋" w:cs="宋体"/>
          <w:color w:val="333333"/>
          <w:kern w:val="0"/>
          <w:sz w:val="28"/>
          <w:szCs w:val="28"/>
        </w:rPr>
        <w:t>5.参加第一场序比赛的团队必须在比赛开始前15分钟将该场的出场名单表交给当值裁判，其他场次比赛在组委会广播通知后10分钟内，在比赛场地填交出场名单表并交给当值裁判，过时未交者作弃权论处</w:t>
      </w:r>
    </w:p>
    <w:p>
      <w:pPr>
        <w:widowControl/>
        <w:wordWrap w:val="0"/>
        <w:spacing w:before="300" w:after="300" w:line="360" w:lineRule="auto"/>
        <w:ind w:firstLine="560" w:firstLineChars="200"/>
        <w:rPr>
          <w:rFonts w:ascii="仿宋" w:hAnsi="仿宋" w:eastAsia="仿宋"/>
        </w:rPr>
      </w:pPr>
      <w:r>
        <w:rPr>
          <w:rFonts w:hint="eastAsia" w:ascii="仿宋" w:hAnsi="仿宋" w:eastAsia="仿宋" w:cs="宋体"/>
          <w:color w:val="333333"/>
          <w:kern w:val="0"/>
          <w:sz w:val="28"/>
          <w:szCs w:val="28"/>
        </w:rPr>
        <w:t>6.比赛过程中队员受伤可接受一次10分钟临时治疗，10分钟后如确定不能继续参赛，则判对方胜。</w:t>
      </w:r>
    </w:p>
    <w:p>
      <w:pPr>
        <w:widowControl/>
        <w:wordWrap w:val="0"/>
        <w:spacing w:before="300" w:after="300" w:line="360" w:lineRule="auto"/>
        <w:ind w:firstLine="560" w:firstLineChars="200"/>
        <w:rPr>
          <w:rFonts w:ascii="仿宋" w:hAnsi="仿宋" w:eastAsia="仿宋"/>
        </w:rPr>
      </w:pPr>
      <w:r>
        <w:rPr>
          <w:rFonts w:hint="eastAsia" w:ascii="仿宋" w:hAnsi="仿宋" w:eastAsia="仿宋" w:cs="宋体"/>
          <w:color w:val="333333"/>
          <w:kern w:val="0"/>
          <w:sz w:val="28"/>
          <w:szCs w:val="28"/>
        </w:rPr>
        <w:t>7.裁判长有权根据当日比赛的实际情况调整比赛场次和顺序</w:t>
      </w:r>
    </w:p>
    <w:p>
      <w:pPr>
        <w:widowControl/>
        <w:wordWrap w:val="0"/>
        <w:spacing w:before="300" w:after="300" w:line="360" w:lineRule="auto"/>
        <w:ind w:firstLine="560" w:firstLineChars="200"/>
        <w:rPr>
          <w:rFonts w:ascii="仿宋" w:hAnsi="仿宋" w:eastAsia="仿宋"/>
        </w:rPr>
      </w:pPr>
      <w:r>
        <w:rPr>
          <w:rFonts w:hint="eastAsia" w:ascii="仿宋" w:hAnsi="仿宋" w:eastAsia="仿宋" w:cs="宋体"/>
          <w:color w:val="333333"/>
          <w:kern w:val="0"/>
          <w:sz w:val="28"/>
          <w:szCs w:val="28"/>
        </w:rPr>
        <w:t>8.本次比赛指定用球：待定</w:t>
      </w:r>
    </w:p>
    <w:p>
      <w:pPr>
        <w:widowControl/>
        <w:adjustRightInd w:val="0"/>
        <w:snapToGrid w:val="0"/>
        <w:spacing w:beforeLines="50" w:line="560" w:lineRule="exact"/>
        <w:ind w:firstLine="562" w:firstLineChars="200"/>
        <w:rPr>
          <w:rFonts w:ascii="宋体" w:hAnsi="宋体" w:cs="黑体"/>
          <w:b/>
          <w:bCs/>
          <w:kern w:val="0"/>
          <w:sz w:val="28"/>
          <w:szCs w:val="28"/>
        </w:rPr>
      </w:pPr>
      <w:r>
        <w:rPr>
          <w:rFonts w:hint="eastAsia" w:ascii="宋体" w:hAnsi="宋体" w:cs="黑体"/>
          <w:b/>
          <w:bCs/>
          <w:kern w:val="0"/>
          <w:sz w:val="28"/>
          <w:szCs w:val="28"/>
        </w:rPr>
        <w:t>十一、名次录取及奖励办法</w:t>
      </w:r>
    </w:p>
    <w:p>
      <w:pPr>
        <w:spacing w:line="360" w:lineRule="auto"/>
        <w:ind w:firstLine="420" w:firstLineChars="150"/>
        <w:rPr>
          <w:rFonts w:ascii="仿宋" w:hAnsi="仿宋" w:eastAsia="仿宋" w:cs="宋体"/>
          <w:kern w:val="0"/>
          <w:sz w:val="28"/>
          <w:szCs w:val="28"/>
        </w:rPr>
      </w:pPr>
      <w:r>
        <w:rPr>
          <w:rFonts w:hint="eastAsia" w:ascii="仿宋" w:hAnsi="仿宋" w:eastAsia="仿宋" w:cs="宋体"/>
          <w:kern w:val="0"/>
          <w:sz w:val="28"/>
          <w:szCs w:val="28"/>
        </w:rPr>
        <w:t>1.取前八名给予奖励和颁发证书，第1名至第8名奖金分别为：2000元、1600元、1500元、1400元、1300元、1200元、1100元、1000元；</w:t>
      </w:r>
    </w:p>
    <w:p>
      <w:pPr>
        <w:spacing w:line="360" w:lineRule="auto"/>
        <w:ind w:firstLine="420" w:firstLineChars="150"/>
        <w:rPr>
          <w:rFonts w:ascii="仿宋" w:hAnsi="仿宋" w:eastAsia="仿宋" w:cs="宋体"/>
          <w:kern w:val="0"/>
          <w:sz w:val="28"/>
          <w:szCs w:val="28"/>
        </w:rPr>
      </w:pPr>
      <w:r>
        <w:rPr>
          <w:rFonts w:hint="eastAsia" w:ascii="仿宋" w:hAnsi="仿宋" w:eastAsia="仿宋" w:cs="宋体"/>
          <w:kern w:val="0"/>
          <w:sz w:val="28"/>
          <w:szCs w:val="28"/>
        </w:rPr>
        <w:t>2. 设立“优秀组织奖</w:t>
      </w:r>
      <w:r>
        <w:rPr>
          <w:rFonts w:ascii="仿宋" w:hAnsi="仿宋" w:eastAsia="仿宋" w:cs="宋体"/>
          <w:kern w:val="0"/>
          <w:sz w:val="28"/>
          <w:szCs w:val="28"/>
        </w:rPr>
        <w:t>”</w:t>
      </w:r>
      <w:r>
        <w:rPr>
          <w:rFonts w:hint="eastAsia" w:ascii="仿宋" w:hAnsi="仿宋" w:eastAsia="仿宋" w:cs="宋体"/>
          <w:kern w:val="0"/>
          <w:sz w:val="28"/>
          <w:szCs w:val="28"/>
        </w:rPr>
        <w:t>、“体育道德风尚奖”各2名。</w:t>
      </w:r>
    </w:p>
    <w:p>
      <w:pPr>
        <w:widowControl/>
        <w:adjustRightInd w:val="0"/>
        <w:snapToGrid w:val="0"/>
        <w:spacing w:beforeLines="50" w:line="560" w:lineRule="exact"/>
        <w:ind w:firstLine="562" w:firstLineChars="200"/>
        <w:rPr>
          <w:rFonts w:ascii="宋体" w:hAnsi="宋体" w:cs="黑体"/>
          <w:b/>
          <w:bCs/>
          <w:kern w:val="0"/>
          <w:sz w:val="28"/>
          <w:szCs w:val="28"/>
        </w:rPr>
      </w:pPr>
      <w:r>
        <w:rPr>
          <w:rFonts w:hint="eastAsia" w:ascii="宋体" w:hAnsi="宋体" w:cs="黑体"/>
          <w:b/>
          <w:bCs/>
          <w:kern w:val="0"/>
          <w:sz w:val="28"/>
          <w:szCs w:val="28"/>
        </w:rPr>
        <w:t>十二、报名办法</w:t>
      </w:r>
    </w:p>
    <w:p>
      <w:pPr>
        <w:widowControl/>
        <w:adjustRightInd w:val="0"/>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各参赛单位必须认真填写报名表（附件1），纸质版加盖单位公章，于 2016年10月 20 日下班前交体育学院办公室（联系电话：2529165）电子版发到：</w:t>
      </w:r>
      <w:r>
        <w:fldChar w:fldCharType="begin"/>
      </w:r>
      <w:r>
        <w:instrText xml:space="preserve"> HYPERLINK "mailto:153629495@qq.com" </w:instrText>
      </w:r>
      <w:r>
        <w:fldChar w:fldCharType="separate"/>
      </w:r>
      <w:r>
        <w:rPr>
          <w:rStyle w:val="5"/>
          <w:rFonts w:hint="eastAsia" w:ascii="仿宋" w:hAnsi="仿宋" w:eastAsia="仿宋" w:cs="宋体"/>
          <w:kern w:val="0"/>
          <w:sz w:val="28"/>
          <w:szCs w:val="28"/>
        </w:rPr>
        <w:t>153629495@qq.com</w:t>
      </w:r>
      <w:r>
        <w:rPr>
          <w:rStyle w:val="5"/>
          <w:rFonts w:hint="eastAsia" w:ascii="仿宋" w:hAnsi="仿宋" w:eastAsia="仿宋" w:cs="宋体"/>
          <w:kern w:val="0"/>
          <w:sz w:val="28"/>
          <w:szCs w:val="28"/>
        </w:rPr>
        <w:fldChar w:fldCharType="end"/>
      </w:r>
      <w:r>
        <w:rPr>
          <w:rStyle w:val="5"/>
          <w:rFonts w:hint="eastAsia" w:ascii="仿宋" w:hAnsi="仿宋" w:eastAsia="仿宋" w:cs="宋体"/>
          <w:color w:val="auto"/>
          <w:kern w:val="0"/>
          <w:sz w:val="28"/>
          <w:szCs w:val="28"/>
          <w:u w:val="none"/>
        </w:rPr>
        <w:t>（文件名注明所属学院）</w:t>
      </w:r>
    </w:p>
    <w:p>
      <w:pPr>
        <w:widowControl/>
        <w:adjustRightInd w:val="0"/>
        <w:snapToGrid w:val="0"/>
        <w:spacing w:beforeLines="50" w:line="560" w:lineRule="exact"/>
        <w:ind w:firstLine="562" w:firstLineChars="200"/>
        <w:rPr>
          <w:rFonts w:ascii="宋体" w:hAnsi="宋体" w:cs="黑体"/>
          <w:b/>
          <w:bCs/>
          <w:kern w:val="0"/>
          <w:sz w:val="28"/>
          <w:szCs w:val="28"/>
        </w:rPr>
      </w:pPr>
      <w:r>
        <w:rPr>
          <w:rFonts w:hint="eastAsia" w:ascii="宋体" w:hAnsi="宋体" w:cs="黑体"/>
          <w:b/>
          <w:bCs/>
          <w:kern w:val="0"/>
          <w:sz w:val="28"/>
          <w:szCs w:val="28"/>
        </w:rPr>
        <w:t>十三、裁判员选派</w:t>
      </w:r>
    </w:p>
    <w:p>
      <w:pPr>
        <w:widowControl/>
        <w:adjustRightInd w:val="0"/>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1.体育学院乒乓球专项教师、学生以及乒乓球协会成员。</w:t>
      </w:r>
    </w:p>
    <w:p>
      <w:pPr>
        <w:widowControl/>
        <w:adjustRightInd w:val="0"/>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2.仲裁委员会：仲裁委员会由主办单位和承办单位联合组成，职责范围按国家体育总局颁布的《仲裁委员会条例》执行。</w:t>
      </w:r>
    </w:p>
    <w:p>
      <w:pPr>
        <w:widowControl/>
        <w:adjustRightInd w:val="0"/>
        <w:snapToGrid w:val="0"/>
        <w:spacing w:beforeLines="50" w:line="560" w:lineRule="exact"/>
        <w:ind w:firstLine="562" w:firstLineChars="200"/>
        <w:rPr>
          <w:rFonts w:ascii="宋体" w:hAnsi="宋体" w:cs="黑体"/>
          <w:b/>
          <w:bCs/>
          <w:kern w:val="0"/>
          <w:sz w:val="28"/>
          <w:szCs w:val="28"/>
        </w:rPr>
      </w:pPr>
      <w:r>
        <w:rPr>
          <w:rFonts w:hint="eastAsia" w:ascii="宋体" w:hAnsi="宋体" w:cs="黑体"/>
          <w:b/>
          <w:bCs/>
          <w:kern w:val="0"/>
          <w:sz w:val="28"/>
          <w:szCs w:val="28"/>
        </w:rPr>
        <w:t>十四、赛前领队教练联席会议</w:t>
      </w:r>
    </w:p>
    <w:p>
      <w:pPr>
        <w:widowControl/>
        <w:adjustRightInd w:val="0"/>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2016年 10 月24日4:30在体育馆体育会议室召开领队教练联席会议（会议中进行抽签）。</w:t>
      </w:r>
    </w:p>
    <w:p>
      <w:pPr>
        <w:widowControl/>
        <w:adjustRightInd w:val="0"/>
        <w:snapToGrid w:val="0"/>
        <w:spacing w:beforeLines="50" w:line="560" w:lineRule="exact"/>
        <w:ind w:firstLine="562" w:firstLineChars="200"/>
        <w:rPr>
          <w:rFonts w:ascii="宋体" w:hAnsi="宋体" w:cs="黑体"/>
          <w:b/>
          <w:bCs/>
          <w:kern w:val="0"/>
          <w:sz w:val="28"/>
          <w:szCs w:val="28"/>
        </w:rPr>
      </w:pPr>
      <w:r>
        <w:rPr>
          <w:rFonts w:hint="eastAsia" w:ascii="宋体" w:hAnsi="宋体" w:cs="黑体"/>
          <w:b/>
          <w:bCs/>
          <w:kern w:val="0"/>
          <w:sz w:val="28"/>
          <w:szCs w:val="28"/>
        </w:rPr>
        <w:t>十五、未尽事宜另行通知，本规程解释权属组委会</w:t>
      </w:r>
    </w:p>
    <w:p>
      <w:pPr>
        <w:ind w:firstLine="420" w:firstLineChars="200"/>
        <w:jc w:val="left"/>
        <w:rPr>
          <w:rFonts w:hint="eastAsia" w:ascii="宋体" w:hAnsi="宋体" w:cs="黑体"/>
          <w:bCs/>
          <w:kern w:val="0"/>
          <w:szCs w:val="21"/>
        </w:rPr>
      </w:pPr>
    </w:p>
    <w:p>
      <w:pPr>
        <w:ind w:firstLine="420" w:firstLineChars="200"/>
        <w:jc w:val="left"/>
        <w:rPr>
          <w:rFonts w:hint="eastAsia" w:ascii="宋体" w:hAnsi="宋体" w:cs="黑体"/>
          <w:bCs/>
          <w:kern w:val="0"/>
          <w:szCs w:val="21"/>
        </w:rPr>
      </w:pPr>
    </w:p>
    <w:p>
      <w:pPr>
        <w:ind w:firstLine="42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附件：1.</w:t>
      </w:r>
      <w:r>
        <w:rPr>
          <w:rFonts w:hint="eastAsia" w:ascii="仿宋_GB2312" w:hAnsi="仿宋_GB2312" w:eastAsia="仿宋_GB2312" w:cs="仿宋_GB2312"/>
          <w:sz w:val="28"/>
          <w:szCs w:val="28"/>
        </w:rPr>
        <w:t>惠州学院第二十四届运动会学生乒乓球比赛报名表</w:t>
      </w:r>
    </w:p>
    <w:p>
      <w:pPr>
        <w:spacing w:line="560" w:lineRule="exact"/>
        <w:ind w:firstLine="840" w:firstLineChars="4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bCs/>
          <w:kern w:val="0"/>
          <w:sz w:val="28"/>
          <w:szCs w:val="28"/>
          <w:lang w:val="en-US" w:eastAsia="zh-CN"/>
        </w:rPr>
        <w:t xml:space="preserve">  </w:t>
      </w:r>
      <w:r>
        <w:rPr>
          <w:rFonts w:hint="eastAsia" w:ascii="仿宋_GB2312" w:hAnsi="仿宋_GB2312" w:eastAsia="仿宋_GB2312" w:cs="仿宋_GB2312"/>
          <w:bCs/>
          <w:kern w:val="0"/>
          <w:sz w:val="28"/>
          <w:szCs w:val="28"/>
        </w:rPr>
        <w:t>2.</w:t>
      </w:r>
      <w:r>
        <w:rPr>
          <w:rFonts w:hint="eastAsia" w:ascii="仿宋_GB2312" w:hAnsi="仿宋_GB2312" w:eastAsia="仿宋_GB2312" w:cs="仿宋_GB2312"/>
          <w:color w:val="000000"/>
          <w:sz w:val="28"/>
          <w:szCs w:val="28"/>
        </w:rPr>
        <w:t>惠州学院第二十四届运动会学生乒乓球比赛自愿参赛</w:t>
      </w:r>
    </w:p>
    <w:p>
      <w:pPr>
        <w:spacing w:line="560" w:lineRule="exact"/>
        <w:ind w:firstLine="840" w:firstLineChars="4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责任书</w:t>
      </w:r>
    </w:p>
    <w:p>
      <w:pPr>
        <w:widowControl/>
        <w:adjustRightInd w:val="0"/>
        <w:snapToGrid w:val="0"/>
        <w:spacing w:line="360" w:lineRule="auto"/>
        <w:ind w:firstLine="4760" w:firstLineChars="1700"/>
        <w:jc w:val="left"/>
        <w:rPr>
          <w:rFonts w:hint="eastAsia" w:ascii="仿宋_GB2312" w:hAnsi="仿宋_GB2312" w:eastAsia="仿宋_GB2312" w:cs="仿宋_GB2312"/>
          <w:bCs/>
          <w:kern w:val="0"/>
          <w:sz w:val="28"/>
          <w:szCs w:val="28"/>
        </w:rPr>
      </w:pPr>
    </w:p>
    <w:p>
      <w:pPr>
        <w:widowControl/>
        <w:adjustRightInd w:val="0"/>
        <w:snapToGrid w:val="0"/>
        <w:spacing w:line="360" w:lineRule="auto"/>
        <w:ind w:firstLine="4760" w:firstLineChars="1700"/>
        <w:jc w:val="left"/>
        <w:rPr>
          <w:rFonts w:hint="eastAsia" w:ascii="仿宋_GB2312" w:hAnsi="仿宋_GB2312" w:eastAsia="仿宋_GB2312" w:cs="仿宋_GB2312"/>
          <w:bCs/>
          <w:kern w:val="0"/>
          <w:sz w:val="28"/>
          <w:szCs w:val="28"/>
        </w:rPr>
      </w:pPr>
    </w:p>
    <w:p>
      <w:pPr>
        <w:widowControl/>
        <w:adjustRightInd w:val="0"/>
        <w:snapToGrid w:val="0"/>
        <w:spacing w:line="360" w:lineRule="auto"/>
        <w:ind w:left="4935" w:leftChars="2150" w:hanging="420" w:hangingChars="150"/>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惠州学院体育运动委员会                                       2016年 10月1</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 xml:space="preserve"> 日</w:t>
      </w:r>
    </w:p>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Arial Narrow">
    <w:panose1 w:val="020B0606020202030204"/>
    <w:charset w:val="00"/>
    <w:family w:val="auto"/>
    <w:pitch w:val="default"/>
    <w:sig w:usb0="00000287" w:usb1="000008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Narrow">
    <w:panose1 w:val="020B0606020202030204"/>
    <w:charset w:val="01"/>
    <w:family w:val="swiss"/>
    <w:pitch w:val="default"/>
    <w:sig w:usb0="00000287" w:usb1="00000800" w:usb2="00000000" w:usb3="00000000" w:csb0="2000009F" w:csb1="DFD7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986"/>
    <w:rsid w:val="000268B7"/>
    <w:rsid w:val="000B2A79"/>
    <w:rsid w:val="001F2B3F"/>
    <w:rsid w:val="00242FBB"/>
    <w:rsid w:val="002B0827"/>
    <w:rsid w:val="002B58FC"/>
    <w:rsid w:val="002D22C4"/>
    <w:rsid w:val="0034190E"/>
    <w:rsid w:val="00397860"/>
    <w:rsid w:val="00397CA6"/>
    <w:rsid w:val="003A1CC8"/>
    <w:rsid w:val="004E1986"/>
    <w:rsid w:val="005A6DD6"/>
    <w:rsid w:val="005C6978"/>
    <w:rsid w:val="0063468E"/>
    <w:rsid w:val="00660015"/>
    <w:rsid w:val="006765D2"/>
    <w:rsid w:val="006A27E2"/>
    <w:rsid w:val="006D6C14"/>
    <w:rsid w:val="00701069"/>
    <w:rsid w:val="007450DF"/>
    <w:rsid w:val="007F6D30"/>
    <w:rsid w:val="00811AC3"/>
    <w:rsid w:val="0095029B"/>
    <w:rsid w:val="00977453"/>
    <w:rsid w:val="009F7E4F"/>
    <w:rsid w:val="00A2350C"/>
    <w:rsid w:val="00A57CCD"/>
    <w:rsid w:val="00AC778A"/>
    <w:rsid w:val="00B13E0B"/>
    <w:rsid w:val="00B8561A"/>
    <w:rsid w:val="00C15E0B"/>
    <w:rsid w:val="00C5284F"/>
    <w:rsid w:val="00C835C3"/>
    <w:rsid w:val="00D07F21"/>
    <w:rsid w:val="00D14BCB"/>
    <w:rsid w:val="00D23723"/>
    <w:rsid w:val="00D3793A"/>
    <w:rsid w:val="00D7574A"/>
    <w:rsid w:val="00F373A1"/>
    <w:rsid w:val="00F67016"/>
    <w:rsid w:val="00F7202C"/>
    <w:rsid w:val="00F8795A"/>
    <w:rsid w:val="0143513B"/>
    <w:rsid w:val="03A92C61"/>
    <w:rsid w:val="056B0F21"/>
    <w:rsid w:val="0C45525A"/>
    <w:rsid w:val="250402C1"/>
    <w:rsid w:val="26CE346B"/>
    <w:rsid w:val="2E7C3C4E"/>
    <w:rsid w:val="342412F5"/>
    <w:rsid w:val="3BC90938"/>
    <w:rsid w:val="3BF21EAB"/>
    <w:rsid w:val="3E8F1163"/>
    <w:rsid w:val="424208B7"/>
    <w:rsid w:val="49503D07"/>
    <w:rsid w:val="4F2F7B27"/>
    <w:rsid w:val="5BDE6E74"/>
    <w:rsid w:val="61296057"/>
    <w:rsid w:val="66007873"/>
    <w:rsid w:val="6C3173EB"/>
    <w:rsid w:val="710B1CF1"/>
    <w:rsid w:val="72D24EF4"/>
    <w:rsid w:val="76204D75"/>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unhideWhenUsed/>
    <w:qFormat/>
    <w:uiPriority w:val="99"/>
    <w:rPr>
      <w:color w:val="0000FF"/>
      <w:u w:val="single"/>
    </w:rPr>
  </w:style>
  <w:style w:type="character" w:customStyle="1" w:styleId="7">
    <w:name w:val="页眉 Char"/>
    <w:link w:val="3"/>
    <w:qFormat/>
    <w:uiPriority w:val="0"/>
    <w:rPr>
      <w:sz w:val="18"/>
      <w:szCs w:val="18"/>
    </w:rPr>
  </w:style>
  <w:style w:type="character" w:customStyle="1" w:styleId="8">
    <w:name w:val="页眉 Char1"/>
    <w:basedOn w:val="4"/>
    <w:semiHidden/>
    <w:qFormat/>
    <w:uiPriority w:val="99"/>
    <w:rPr>
      <w:rFonts w:ascii="Times New Roman" w:hAnsi="Times New Roman" w:eastAsia="宋体" w:cs="Times New Roman"/>
      <w:sz w:val="18"/>
      <w:szCs w:val="18"/>
    </w:rPr>
  </w:style>
  <w:style w:type="character" w:customStyle="1" w:styleId="9">
    <w:name w:val="页脚 Char"/>
    <w:basedOn w:val="4"/>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E8DFFD-D2F2-4102-AE8A-5A4A8DFD4B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494</Words>
  <Characters>2821</Characters>
  <Lines>23</Lines>
  <Paragraphs>6</Paragraphs>
  <ScaleCrop>false</ScaleCrop>
  <LinksUpToDate>false</LinksUpToDate>
  <CharactersWithSpaces>3309</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2016-10-05T13:04:00Z</dcterms:created>
  <dc:creator>PC</dc:creator>
  <cp:lastModifiedBy>Administrator</cp:lastModifiedBy>
  <dcterms:modified xsi:type="dcterms:W3CDTF">2016-10-14T08:07:27Z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